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8CBA2" w14:textId="77777777" w:rsidR="003C0DC8" w:rsidRPr="00EE5411" w:rsidRDefault="003C0DC8" w:rsidP="008428EC">
      <w:pPr>
        <w:spacing w:after="0" w:line="276" w:lineRule="auto"/>
        <w:jc w:val="center"/>
        <w:rPr>
          <w:rFonts w:ascii="Tahoma" w:hAnsi="Tahoma" w:cs="Tahoma"/>
          <w:sz w:val="28"/>
          <w:szCs w:val="28"/>
        </w:rPr>
      </w:pPr>
    </w:p>
    <w:p w14:paraId="2853604D" w14:textId="77777777" w:rsidR="0079393B" w:rsidRDefault="0079393B" w:rsidP="008428EC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66E86D10" w14:textId="77777777" w:rsidR="0079393B" w:rsidRDefault="0079393B" w:rsidP="008428EC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6E86E7BB" w14:textId="77777777" w:rsidR="0079393B" w:rsidRDefault="0079393B" w:rsidP="008428EC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450F4E9B" w14:textId="77777777" w:rsidR="0079393B" w:rsidRDefault="0079393B" w:rsidP="008428EC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3CE8C012" w14:textId="4874D4AA" w:rsidR="00B86C4C" w:rsidRPr="00EE5411" w:rsidRDefault="00662249" w:rsidP="008428EC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  <w:r w:rsidRPr="00EE5411">
        <w:rPr>
          <w:rFonts w:ascii="Tahoma" w:hAnsi="Tahoma" w:cs="Tahoma"/>
          <w:b/>
          <w:sz w:val="24"/>
          <w:szCs w:val="24"/>
        </w:rPr>
        <w:t>Техническое задание</w:t>
      </w:r>
    </w:p>
    <w:p w14:paraId="481D518C" w14:textId="5092EB19" w:rsidR="003B7FB5" w:rsidRPr="00EE5411" w:rsidRDefault="00EE5411" w:rsidP="0079393B">
      <w:pPr>
        <w:spacing w:after="0" w:line="240" w:lineRule="auto"/>
        <w:ind w:firstLine="708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н</w:t>
      </w:r>
      <w:r w:rsidR="00620D8F" w:rsidRPr="00EE5411">
        <w:rPr>
          <w:rFonts w:ascii="Tahoma" w:hAnsi="Tahoma" w:cs="Tahoma"/>
          <w:b/>
          <w:sz w:val="24"/>
          <w:szCs w:val="24"/>
        </w:rPr>
        <w:t>а о</w:t>
      </w:r>
      <w:r w:rsidR="008C6321" w:rsidRPr="00EE5411">
        <w:rPr>
          <w:rFonts w:ascii="Tahoma" w:hAnsi="Tahoma" w:cs="Tahoma"/>
          <w:b/>
          <w:sz w:val="24"/>
          <w:szCs w:val="24"/>
        </w:rPr>
        <w:t xml:space="preserve">казание </w:t>
      </w:r>
      <w:r w:rsidR="00F71FC2" w:rsidRPr="00EE5411">
        <w:rPr>
          <w:rFonts w:ascii="Tahoma" w:hAnsi="Tahoma" w:cs="Tahoma"/>
          <w:b/>
          <w:sz w:val="24"/>
          <w:szCs w:val="24"/>
        </w:rPr>
        <w:t>услуг</w:t>
      </w:r>
      <w:r w:rsidR="00B57011" w:rsidRPr="00EE5411">
        <w:rPr>
          <w:rFonts w:ascii="Tahoma" w:hAnsi="Tahoma" w:cs="Tahoma"/>
          <w:b/>
          <w:sz w:val="24"/>
          <w:szCs w:val="24"/>
        </w:rPr>
        <w:t xml:space="preserve"> </w:t>
      </w:r>
      <w:r w:rsidR="0079393B">
        <w:rPr>
          <w:rFonts w:ascii="Tahoma" w:hAnsi="Tahoma" w:cs="Tahoma"/>
          <w:b/>
          <w:sz w:val="24"/>
          <w:szCs w:val="24"/>
        </w:rPr>
        <w:t>по разработке дизайн-макета и изготовлению стенда магнитного</w:t>
      </w:r>
      <w:r w:rsidR="006027A3">
        <w:rPr>
          <w:rFonts w:ascii="Tahoma" w:hAnsi="Tahoma" w:cs="Tahoma"/>
          <w:b/>
          <w:sz w:val="24"/>
          <w:szCs w:val="24"/>
        </w:rPr>
        <w:t xml:space="preserve"> для Хоккейного клуба «Норильск»</w:t>
      </w:r>
    </w:p>
    <w:p w14:paraId="27CE4DFD" w14:textId="774769C5" w:rsidR="008C6321" w:rsidRDefault="008C6321" w:rsidP="008C6321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09B1A620" w14:textId="7F3EE154" w:rsidR="0079393B" w:rsidRDefault="0079393B" w:rsidP="008C6321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2A574D33" w14:textId="77777777" w:rsidR="0079393B" w:rsidRPr="00EE5411" w:rsidRDefault="0079393B" w:rsidP="008C6321">
      <w:pPr>
        <w:spacing w:after="0" w:line="276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142FC509" w14:textId="723976C4" w:rsidR="00BA3D70" w:rsidRPr="0079393B" w:rsidRDefault="00206CD1" w:rsidP="00FC038B">
      <w:pPr>
        <w:pStyle w:val="a3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ahoma" w:hAnsi="Tahoma" w:cs="Tahoma"/>
          <w:b/>
          <w:sz w:val="24"/>
          <w:szCs w:val="24"/>
        </w:rPr>
      </w:pPr>
      <w:r w:rsidRPr="00EE5411">
        <w:rPr>
          <w:rFonts w:ascii="Tahoma" w:hAnsi="Tahoma" w:cs="Tahoma"/>
          <w:b/>
          <w:sz w:val="24"/>
          <w:szCs w:val="24"/>
        </w:rPr>
        <w:t xml:space="preserve">Срок оказания услуг – </w:t>
      </w:r>
      <w:r w:rsidR="0079393B">
        <w:rPr>
          <w:rFonts w:ascii="Tahoma" w:hAnsi="Tahoma" w:cs="Tahoma"/>
          <w:sz w:val="24"/>
          <w:szCs w:val="24"/>
        </w:rPr>
        <w:t>в течение 15</w:t>
      </w:r>
      <w:r w:rsidR="00311498" w:rsidRPr="00EE5411">
        <w:rPr>
          <w:rFonts w:ascii="Tahoma" w:hAnsi="Tahoma" w:cs="Tahoma"/>
          <w:sz w:val="24"/>
          <w:szCs w:val="24"/>
        </w:rPr>
        <w:t xml:space="preserve"> рабочих дней с даты заключения договора.</w:t>
      </w:r>
    </w:p>
    <w:p w14:paraId="218E23DB" w14:textId="77777777" w:rsidR="0079393B" w:rsidRPr="00EE5411" w:rsidRDefault="0079393B" w:rsidP="0079393B">
      <w:pPr>
        <w:pStyle w:val="a3"/>
        <w:spacing w:after="0" w:line="276" w:lineRule="auto"/>
        <w:ind w:left="0"/>
        <w:jc w:val="both"/>
        <w:rPr>
          <w:rFonts w:ascii="Tahoma" w:hAnsi="Tahoma" w:cs="Tahoma"/>
          <w:b/>
          <w:sz w:val="24"/>
          <w:szCs w:val="24"/>
        </w:rPr>
      </w:pPr>
    </w:p>
    <w:p w14:paraId="7BCE86FC" w14:textId="65025CB3" w:rsidR="00EE5411" w:rsidRPr="0079393B" w:rsidRDefault="00EE5411" w:rsidP="00FC038B">
      <w:pPr>
        <w:pStyle w:val="a3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Базис оказания услуг: </w:t>
      </w:r>
      <w:r>
        <w:rPr>
          <w:rFonts w:ascii="Tahoma" w:hAnsi="Tahoma" w:cs="Tahoma"/>
          <w:sz w:val="24"/>
          <w:szCs w:val="24"/>
        </w:rPr>
        <w:t>г. Норильск, ул. Набережная Урванцева, дом 53</w:t>
      </w:r>
      <w:r w:rsidR="0079393B">
        <w:rPr>
          <w:rFonts w:ascii="Tahoma" w:hAnsi="Tahoma" w:cs="Tahoma"/>
          <w:sz w:val="24"/>
          <w:szCs w:val="24"/>
        </w:rPr>
        <w:t>.</w:t>
      </w:r>
    </w:p>
    <w:p w14:paraId="128BAD46" w14:textId="77777777" w:rsidR="0079393B" w:rsidRPr="0079393B" w:rsidRDefault="0079393B" w:rsidP="0079393B">
      <w:pPr>
        <w:pStyle w:val="a3"/>
        <w:rPr>
          <w:rFonts w:ascii="Tahoma" w:hAnsi="Tahoma" w:cs="Tahoma"/>
          <w:b/>
          <w:sz w:val="24"/>
          <w:szCs w:val="24"/>
        </w:rPr>
      </w:pPr>
    </w:p>
    <w:p w14:paraId="26AB3E8F" w14:textId="77777777" w:rsidR="0079393B" w:rsidRPr="00EE5411" w:rsidRDefault="0079393B" w:rsidP="0079393B">
      <w:pPr>
        <w:pStyle w:val="a3"/>
        <w:spacing w:after="0" w:line="276" w:lineRule="auto"/>
        <w:ind w:left="0"/>
        <w:jc w:val="both"/>
        <w:rPr>
          <w:rFonts w:ascii="Tahoma" w:hAnsi="Tahoma" w:cs="Tahoma"/>
          <w:b/>
          <w:sz w:val="24"/>
          <w:szCs w:val="24"/>
        </w:rPr>
      </w:pPr>
    </w:p>
    <w:p w14:paraId="0293D45B" w14:textId="6841D459" w:rsidR="000E76C7" w:rsidRPr="00EE5411" w:rsidRDefault="00915269" w:rsidP="00915269">
      <w:pPr>
        <w:pStyle w:val="a3"/>
        <w:numPr>
          <w:ilvl w:val="0"/>
          <w:numId w:val="2"/>
        </w:numPr>
        <w:spacing w:after="0" w:line="276" w:lineRule="auto"/>
        <w:ind w:left="0" w:firstLine="0"/>
        <w:rPr>
          <w:rFonts w:ascii="Tahoma" w:hAnsi="Tahoma" w:cs="Tahoma"/>
          <w:b/>
          <w:sz w:val="24"/>
          <w:szCs w:val="24"/>
        </w:rPr>
      </w:pPr>
      <w:r w:rsidRPr="00EE5411">
        <w:rPr>
          <w:rFonts w:ascii="Tahoma" w:hAnsi="Tahoma" w:cs="Tahoma"/>
          <w:b/>
          <w:sz w:val="24"/>
          <w:szCs w:val="24"/>
        </w:rPr>
        <w:t>Виды услуг</w:t>
      </w:r>
      <w:r w:rsidR="00013EB0" w:rsidRPr="00EE5411">
        <w:rPr>
          <w:rFonts w:ascii="Tahoma" w:hAnsi="Tahoma" w:cs="Tahoma"/>
          <w:b/>
          <w:sz w:val="24"/>
          <w:szCs w:val="24"/>
        </w:rPr>
        <w:t>:</w:t>
      </w:r>
    </w:p>
    <w:p w14:paraId="05E4D82D" w14:textId="0E0DD48C" w:rsidR="00761BDA" w:rsidRPr="00761BDA" w:rsidRDefault="0079393B" w:rsidP="00FC038B">
      <w:pPr>
        <w:pStyle w:val="a3"/>
        <w:spacing w:after="0" w:line="276" w:lineRule="auto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  Разработка дизайн-макета магнитного стенда.</w:t>
      </w:r>
    </w:p>
    <w:p w14:paraId="7ACA1A61" w14:textId="4B727DF0" w:rsidR="00915269" w:rsidRDefault="00761BDA" w:rsidP="00FC038B">
      <w:pPr>
        <w:pStyle w:val="a3"/>
        <w:spacing w:after="0" w:line="276" w:lineRule="auto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- </w:t>
      </w:r>
      <w:r w:rsidR="0079393B">
        <w:rPr>
          <w:rFonts w:ascii="Tahoma" w:hAnsi="Tahoma" w:cs="Tahoma"/>
          <w:b/>
          <w:sz w:val="24"/>
          <w:szCs w:val="24"/>
        </w:rPr>
        <w:t xml:space="preserve">  </w:t>
      </w:r>
      <w:r w:rsidR="00EE5411" w:rsidRPr="00EE5411">
        <w:rPr>
          <w:rFonts w:ascii="Tahoma" w:hAnsi="Tahoma" w:cs="Tahoma"/>
          <w:sz w:val="24"/>
          <w:szCs w:val="24"/>
        </w:rPr>
        <w:t>Из</w:t>
      </w:r>
      <w:r w:rsidR="001B2160" w:rsidRPr="00EE5411">
        <w:rPr>
          <w:rFonts w:ascii="Tahoma" w:hAnsi="Tahoma" w:cs="Tahoma"/>
          <w:sz w:val="24"/>
          <w:szCs w:val="24"/>
        </w:rPr>
        <w:t xml:space="preserve">готовление </w:t>
      </w:r>
      <w:r w:rsidR="0079393B">
        <w:rPr>
          <w:rFonts w:ascii="Tahoma" w:hAnsi="Tahoma" w:cs="Tahoma"/>
          <w:sz w:val="24"/>
          <w:szCs w:val="24"/>
        </w:rPr>
        <w:t>стенда на магнитной основе согласно утвержденному дизайну.</w:t>
      </w:r>
    </w:p>
    <w:p w14:paraId="02563C5A" w14:textId="77777777" w:rsidR="0079393B" w:rsidRPr="00EE5411" w:rsidRDefault="0079393B" w:rsidP="00FC038B">
      <w:pPr>
        <w:pStyle w:val="a3"/>
        <w:spacing w:after="0" w:line="276" w:lineRule="auto"/>
        <w:ind w:left="0"/>
        <w:jc w:val="both"/>
        <w:rPr>
          <w:rFonts w:ascii="Tahoma" w:hAnsi="Tahoma" w:cs="Tahoma"/>
          <w:sz w:val="24"/>
          <w:szCs w:val="24"/>
        </w:rPr>
      </w:pPr>
    </w:p>
    <w:p w14:paraId="50B0AFAD" w14:textId="2650A488" w:rsidR="00915269" w:rsidRDefault="001B5ADE" w:rsidP="00EE5411">
      <w:pPr>
        <w:pStyle w:val="a3"/>
        <w:spacing w:after="0" w:line="276" w:lineRule="auto"/>
        <w:ind w:left="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4</w:t>
      </w:r>
      <w:r w:rsidR="00EE5411" w:rsidRPr="00EE5411">
        <w:rPr>
          <w:rFonts w:ascii="Tahoma" w:hAnsi="Tahoma" w:cs="Tahoma"/>
          <w:b/>
          <w:sz w:val="24"/>
          <w:szCs w:val="24"/>
        </w:rPr>
        <w:t xml:space="preserve">. </w:t>
      </w:r>
      <w:r w:rsidR="00915269" w:rsidRPr="00EE5411">
        <w:rPr>
          <w:rFonts w:ascii="Tahoma" w:hAnsi="Tahoma" w:cs="Tahoma"/>
          <w:b/>
          <w:sz w:val="24"/>
          <w:szCs w:val="24"/>
        </w:rPr>
        <w:t>Требования к оказанию услуг:</w:t>
      </w:r>
    </w:p>
    <w:p w14:paraId="7EC4B2C5" w14:textId="719A3285" w:rsidR="00361D2E" w:rsidRPr="00EE5411" w:rsidRDefault="00361D2E" w:rsidP="00EE5411">
      <w:pPr>
        <w:pStyle w:val="a3"/>
        <w:spacing w:after="0" w:line="276" w:lineRule="auto"/>
        <w:ind w:left="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 согласование</w:t>
      </w:r>
      <w:r w:rsidRPr="00EE5411">
        <w:rPr>
          <w:rFonts w:ascii="Tahoma" w:hAnsi="Tahoma" w:cs="Tahoma"/>
          <w:sz w:val="24"/>
          <w:szCs w:val="24"/>
        </w:rPr>
        <w:t xml:space="preserve"> с Заказчиком </w:t>
      </w:r>
      <w:r>
        <w:rPr>
          <w:rFonts w:ascii="Tahoma" w:hAnsi="Tahoma" w:cs="Tahoma"/>
          <w:sz w:val="24"/>
          <w:szCs w:val="24"/>
        </w:rPr>
        <w:t>эскизного проекта</w:t>
      </w:r>
      <w:r w:rsidRPr="00EE5411">
        <w:rPr>
          <w:rFonts w:ascii="Tahoma" w:hAnsi="Tahoma" w:cs="Tahoma"/>
          <w:sz w:val="24"/>
          <w:szCs w:val="24"/>
        </w:rPr>
        <w:t>;</w:t>
      </w:r>
    </w:p>
    <w:p w14:paraId="7162F67D" w14:textId="2B5DB1F2" w:rsidR="00FC038B" w:rsidRPr="00EE5411" w:rsidRDefault="00361D2E" w:rsidP="00FC038B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r w:rsidR="00FC038B" w:rsidRPr="00EE5411">
        <w:rPr>
          <w:rFonts w:ascii="Tahoma" w:hAnsi="Tahoma" w:cs="Tahoma"/>
          <w:sz w:val="24"/>
          <w:szCs w:val="24"/>
        </w:rPr>
        <w:t>дизайн макеты изготавл</w:t>
      </w:r>
      <w:r w:rsidR="0079393B">
        <w:rPr>
          <w:rFonts w:ascii="Tahoma" w:hAnsi="Tahoma" w:cs="Tahoma"/>
          <w:sz w:val="24"/>
          <w:szCs w:val="24"/>
        </w:rPr>
        <w:t>иваются с применением</w:t>
      </w:r>
      <w:r w:rsidR="00FC038B" w:rsidRPr="00EE5411">
        <w:rPr>
          <w:rFonts w:ascii="Tahoma" w:hAnsi="Tahoma" w:cs="Tahoma"/>
          <w:sz w:val="24"/>
          <w:szCs w:val="24"/>
        </w:rPr>
        <w:t xml:space="preserve"> материалов, которые должны соответствовать требованиям качества, безопасности жизни и здоровья, а также иным требованиям, предъявляемым действующим законодательством РФ, применение, которых не будет противоречить санитарным и пожарным нормам. </w:t>
      </w:r>
    </w:p>
    <w:p w14:paraId="7C9710C4" w14:textId="520BAC0A" w:rsidR="00FC038B" w:rsidRPr="00EE5411" w:rsidRDefault="00361D2E" w:rsidP="00FC038B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r w:rsidR="00762CAF">
        <w:rPr>
          <w:rFonts w:ascii="Tahoma" w:hAnsi="Tahoma" w:cs="Tahoma"/>
          <w:sz w:val="24"/>
          <w:szCs w:val="24"/>
        </w:rPr>
        <w:t>транспортировка, погрузо-разгрузочные работы за счет Исполнителя.</w:t>
      </w:r>
      <w:r w:rsidR="00FC038B" w:rsidRPr="00EE5411">
        <w:rPr>
          <w:rFonts w:ascii="Tahoma" w:hAnsi="Tahoma" w:cs="Tahoma"/>
          <w:sz w:val="24"/>
          <w:szCs w:val="24"/>
        </w:rPr>
        <w:t> </w:t>
      </w:r>
    </w:p>
    <w:p w14:paraId="192CB98D" w14:textId="0B27FB56" w:rsidR="00331411" w:rsidRDefault="00331411" w:rsidP="00FC038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</w:p>
    <w:p w14:paraId="17E1C0B3" w14:textId="69BCDA9B" w:rsidR="0079393B" w:rsidRDefault="0079393B" w:rsidP="00FC038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</w:p>
    <w:p w14:paraId="0D1B6433" w14:textId="6EDF9D9D" w:rsidR="0079393B" w:rsidRDefault="0079393B" w:rsidP="00FC038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</w:p>
    <w:p w14:paraId="13AE8CDE" w14:textId="2A5EEBCE" w:rsidR="0079393B" w:rsidRDefault="0079393B" w:rsidP="00FC038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</w:p>
    <w:p w14:paraId="1688F86F" w14:textId="77777777" w:rsidR="0079393B" w:rsidRPr="00EE5411" w:rsidRDefault="0079393B" w:rsidP="00FC038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14:paraId="430DF94E" w14:textId="1EAC3CAE" w:rsidR="00206CD1" w:rsidRPr="00EE5411" w:rsidRDefault="00206CD1" w:rsidP="00FC038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14:paraId="50A0AFC2" w14:textId="3F83896E" w:rsidR="002F3E34" w:rsidRPr="00EE5411" w:rsidRDefault="002F3E34" w:rsidP="00FC038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14:paraId="343C26A4" w14:textId="02A327B7" w:rsidR="002F3E34" w:rsidRPr="00EE5411" w:rsidRDefault="002F3E34" w:rsidP="000E76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6F23511D" w14:textId="38EBC0CB" w:rsidR="002F3E34" w:rsidRPr="00EE5411" w:rsidRDefault="002F3E34" w:rsidP="000E76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14:paraId="474FFDF1" w14:textId="62CDEA5A" w:rsidR="002F3E34" w:rsidRDefault="002F3E34" w:rsidP="000E76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</w:p>
    <w:p w14:paraId="10A47CCE" w14:textId="115492DA" w:rsidR="002F3E34" w:rsidRDefault="002F3E34" w:rsidP="000E76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  <w:bookmarkStart w:id="0" w:name="_GoBack"/>
      <w:bookmarkEnd w:id="0"/>
    </w:p>
    <w:p w14:paraId="6D19E8B3" w14:textId="7ED779EC" w:rsidR="002F3E34" w:rsidRDefault="002F3E34" w:rsidP="000E76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</w:p>
    <w:sectPr w:rsidR="002F3E34" w:rsidSect="00915269">
      <w:footerReference w:type="default" r:id="rId7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80AD1" w14:textId="77777777" w:rsidR="008E626D" w:rsidRDefault="008E626D" w:rsidP="008428EC">
      <w:pPr>
        <w:spacing w:after="0" w:line="240" w:lineRule="auto"/>
      </w:pPr>
      <w:r>
        <w:separator/>
      </w:r>
    </w:p>
  </w:endnote>
  <w:endnote w:type="continuationSeparator" w:id="0">
    <w:p w14:paraId="63ED1CD4" w14:textId="77777777" w:rsidR="008E626D" w:rsidRDefault="008E626D" w:rsidP="00842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2849832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14:paraId="256889E2" w14:textId="63FD8453" w:rsidR="008428EC" w:rsidRPr="008428EC" w:rsidRDefault="008428EC">
        <w:pPr>
          <w:pStyle w:val="a7"/>
          <w:jc w:val="right"/>
          <w:rPr>
            <w:rFonts w:ascii="Tahoma" w:hAnsi="Tahoma" w:cs="Tahoma"/>
            <w:sz w:val="24"/>
            <w:szCs w:val="24"/>
          </w:rPr>
        </w:pPr>
        <w:r w:rsidRPr="008428EC">
          <w:rPr>
            <w:rFonts w:ascii="Tahoma" w:hAnsi="Tahoma" w:cs="Tahoma"/>
            <w:sz w:val="24"/>
            <w:szCs w:val="24"/>
          </w:rPr>
          <w:fldChar w:fldCharType="begin"/>
        </w:r>
        <w:r w:rsidRPr="008428EC">
          <w:rPr>
            <w:rFonts w:ascii="Tahoma" w:hAnsi="Tahoma" w:cs="Tahoma"/>
            <w:sz w:val="24"/>
            <w:szCs w:val="24"/>
          </w:rPr>
          <w:instrText>PAGE   \* MERGEFORMAT</w:instrText>
        </w:r>
        <w:r w:rsidRPr="008428EC">
          <w:rPr>
            <w:rFonts w:ascii="Tahoma" w:hAnsi="Tahoma" w:cs="Tahoma"/>
            <w:sz w:val="24"/>
            <w:szCs w:val="24"/>
          </w:rPr>
          <w:fldChar w:fldCharType="separate"/>
        </w:r>
        <w:r w:rsidR="00761BDA">
          <w:rPr>
            <w:rFonts w:ascii="Tahoma" w:hAnsi="Tahoma" w:cs="Tahoma"/>
            <w:noProof/>
            <w:sz w:val="24"/>
            <w:szCs w:val="24"/>
          </w:rPr>
          <w:t>2</w:t>
        </w:r>
        <w:r w:rsidRPr="008428EC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14:paraId="367E67D0" w14:textId="77777777" w:rsidR="008428EC" w:rsidRDefault="008428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CA519" w14:textId="77777777" w:rsidR="008E626D" w:rsidRDefault="008E626D" w:rsidP="008428EC">
      <w:pPr>
        <w:spacing w:after="0" w:line="240" w:lineRule="auto"/>
      </w:pPr>
      <w:r>
        <w:separator/>
      </w:r>
    </w:p>
  </w:footnote>
  <w:footnote w:type="continuationSeparator" w:id="0">
    <w:p w14:paraId="0E09A187" w14:textId="77777777" w:rsidR="008E626D" w:rsidRDefault="008E626D" w:rsidP="00842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83CBC"/>
    <w:multiLevelType w:val="hybridMultilevel"/>
    <w:tmpl w:val="D3EEFECC"/>
    <w:lvl w:ilvl="0" w:tplc="2FC02EE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4B38684C"/>
    <w:multiLevelType w:val="hybridMultilevel"/>
    <w:tmpl w:val="92E0231A"/>
    <w:lvl w:ilvl="0" w:tplc="181EAE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776BF"/>
    <w:multiLevelType w:val="hybridMultilevel"/>
    <w:tmpl w:val="59B01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1A3950"/>
    <w:multiLevelType w:val="hybridMultilevel"/>
    <w:tmpl w:val="59B01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67ABE"/>
    <w:multiLevelType w:val="hybridMultilevel"/>
    <w:tmpl w:val="573E7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F8C"/>
    <w:rsid w:val="00013EB0"/>
    <w:rsid w:val="0004629F"/>
    <w:rsid w:val="00053776"/>
    <w:rsid w:val="000640F2"/>
    <w:rsid w:val="00074E07"/>
    <w:rsid w:val="000E76C7"/>
    <w:rsid w:val="0012782C"/>
    <w:rsid w:val="001530C4"/>
    <w:rsid w:val="00164999"/>
    <w:rsid w:val="00177697"/>
    <w:rsid w:val="001B2160"/>
    <w:rsid w:val="001B5ADE"/>
    <w:rsid w:val="001C6145"/>
    <w:rsid w:val="001D5872"/>
    <w:rsid w:val="0020578B"/>
    <w:rsid w:val="00206CD1"/>
    <w:rsid w:val="00256782"/>
    <w:rsid w:val="002F3E34"/>
    <w:rsid w:val="00311498"/>
    <w:rsid w:val="00331411"/>
    <w:rsid w:val="00347EFF"/>
    <w:rsid w:val="00361D2E"/>
    <w:rsid w:val="00371132"/>
    <w:rsid w:val="003B7FB5"/>
    <w:rsid w:val="003C0DC8"/>
    <w:rsid w:val="003C4760"/>
    <w:rsid w:val="00441D12"/>
    <w:rsid w:val="004F2AAF"/>
    <w:rsid w:val="004F7A4A"/>
    <w:rsid w:val="00501C76"/>
    <w:rsid w:val="00517505"/>
    <w:rsid w:val="00526E78"/>
    <w:rsid w:val="00552C26"/>
    <w:rsid w:val="005A52CA"/>
    <w:rsid w:val="005C2DEF"/>
    <w:rsid w:val="005C6361"/>
    <w:rsid w:val="005D2CC6"/>
    <w:rsid w:val="005F6EBC"/>
    <w:rsid w:val="006027A3"/>
    <w:rsid w:val="00605C71"/>
    <w:rsid w:val="00620D8F"/>
    <w:rsid w:val="00650CFB"/>
    <w:rsid w:val="00662249"/>
    <w:rsid w:val="00673231"/>
    <w:rsid w:val="006E19A2"/>
    <w:rsid w:val="00737D84"/>
    <w:rsid w:val="007504C6"/>
    <w:rsid w:val="00761BDA"/>
    <w:rsid w:val="00762CAF"/>
    <w:rsid w:val="00766F8C"/>
    <w:rsid w:val="0079393B"/>
    <w:rsid w:val="00836F0A"/>
    <w:rsid w:val="008412F0"/>
    <w:rsid w:val="008428EC"/>
    <w:rsid w:val="00842A89"/>
    <w:rsid w:val="00875A74"/>
    <w:rsid w:val="008A4C23"/>
    <w:rsid w:val="008C6321"/>
    <w:rsid w:val="008E626D"/>
    <w:rsid w:val="00915269"/>
    <w:rsid w:val="009D29CF"/>
    <w:rsid w:val="009D4B0C"/>
    <w:rsid w:val="009E49BF"/>
    <w:rsid w:val="009E5EA7"/>
    <w:rsid w:val="00A23EAD"/>
    <w:rsid w:val="00A34102"/>
    <w:rsid w:val="00A53A73"/>
    <w:rsid w:val="00A63FED"/>
    <w:rsid w:val="00A70261"/>
    <w:rsid w:val="00A80D9D"/>
    <w:rsid w:val="00AB65A3"/>
    <w:rsid w:val="00B57011"/>
    <w:rsid w:val="00B86C4C"/>
    <w:rsid w:val="00BA3D70"/>
    <w:rsid w:val="00C81D73"/>
    <w:rsid w:val="00CA5ED4"/>
    <w:rsid w:val="00CD52C5"/>
    <w:rsid w:val="00CF462E"/>
    <w:rsid w:val="00D4142C"/>
    <w:rsid w:val="00D4668C"/>
    <w:rsid w:val="00D87EA9"/>
    <w:rsid w:val="00D92946"/>
    <w:rsid w:val="00E07F59"/>
    <w:rsid w:val="00E144C8"/>
    <w:rsid w:val="00E176A8"/>
    <w:rsid w:val="00E20984"/>
    <w:rsid w:val="00EA2651"/>
    <w:rsid w:val="00EB44FA"/>
    <w:rsid w:val="00EE5411"/>
    <w:rsid w:val="00EE7B7C"/>
    <w:rsid w:val="00F71FC2"/>
    <w:rsid w:val="00F96EE3"/>
    <w:rsid w:val="00F97B27"/>
    <w:rsid w:val="00FB0B37"/>
    <w:rsid w:val="00FC038B"/>
    <w:rsid w:val="00FD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0088B"/>
  <w15:chartTrackingRefBased/>
  <w15:docId w15:val="{65FFC319-54E0-48F1-9427-96994DD3D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984"/>
    <w:pPr>
      <w:ind w:left="720"/>
      <w:contextualSpacing/>
    </w:pPr>
  </w:style>
  <w:style w:type="table" w:styleId="a4">
    <w:name w:val="Table Grid"/>
    <w:basedOn w:val="a1"/>
    <w:uiPriority w:val="39"/>
    <w:rsid w:val="00E20984"/>
    <w:pPr>
      <w:spacing w:after="0" w:line="240" w:lineRule="auto"/>
    </w:pPr>
    <w:rPr>
      <w:rFonts w:ascii="Tahoma" w:hAnsi="Tahom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4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8EC"/>
  </w:style>
  <w:style w:type="paragraph" w:styleId="a7">
    <w:name w:val="footer"/>
    <w:basedOn w:val="a"/>
    <w:link w:val="a8"/>
    <w:uiPriority w:val="99"/>
    <w:unhideWhenUsed/>
    <w:rsid w:val="0084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8EC"/>
  </w:style>
  <w:style w:type="paragraph" w:styleId="a9">
    <w:name w:val="Balloon Text"/>
    <w:basedOn w:val="a"/>
    <w:link w:val="aa"/>
    <w:uiPriority w:val="99"/>
    <w:semiHidden/>
    <w:unhideWhenUsed/>
    <w:rsid w:val="00842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28EC"/>
    <w:rPr>
      <w:rFonts w:ascii="Segoe UI" w:hAnsi="Segoe UI" w:cs="Segoe UI"/>
      <w:sz w:val="18"/>
      <w:szCs w:val="18"/>
    </w:rPr>
  </w:style>
  <w:style w:type="character" w:styleId="ab">
    <w:name w:val="Strong"/>
    <w:uiPriority w:val="22"/>
    <w:qFormat/>
    <w:rsid w:val="00B570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Чумак Алексей Николаевич</dc:creator>
  <cp:keywords/>
  <dc:description/>
  <cp:lastModifiedBy>Застрожнова Марина Владимировна</cp:lastModifiedBy>
  <cp:revision>28</cp:revision>
  <cp:lastPrinted>2024-07-30T08:46:00Z</cp:lastPrinted>
  <dcterms:created xsi:type="dcterms:W3CDTF">2023-10-27T10:13:00Z</dcterms:created>
  <dcterms:modified xsi:type="dcterms:W3CDTF">2025-03-21T07:13:00Z</dcterms:modified>
</cp:coreProperties>
</file>